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82" w:rsidRPr="00283071" w:rsidRDefault="006F4B82" w:rsidP="006F4B82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283071">
        <w:rPr>
          <w:rFonts w:ascii="Times New Roman" w:hAnsi="Times New Roman" w:cs="Times New Roman"/>
          <w:b/>
          <w:sz w:val="28"/>
          <w:szCs w:val="24"/>
          <w:u w:val="single"/>
        </w:rPr>
        <w:t>О Б Я В А</w:t>
      </w:r>
    </w:p>
    <w:p w:rsidR="006F4B82" w:rsidRPr="006F4B82" w:rsidRDefault="006F4B82" w:rsidP="006F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B82">
        <w:rPr>
          <w:rFonts w:ascii="Times New Roman" w:hAnsi="Times New Roman" w:cs="Times New Roman"/>
          <w:sz w:val="24"/>
          <w:szCs w:val="24"/>
        </w:rPr>
        <w:t>ЗА ПОДБОР НА ПРОЕКТНИ ПРЕДЛОЖЕНИЯ</w:t>
      </w:r>
    </w:p>
    <w:p w:rsidR="006F4B82" w:rsidRPr="006F4B82" w:rsidRDefault="006F4B82" w:rsidP="006F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B82">
        <w:rPr>
          <w:rFonts w:ascii="Times New Roman" w:hAnsi="Times New Roman" w:cs="Times New Roman"/>
          <w:sz w:val="24"/>
          <w:szCs w:val="24"/>
        </w:rPr>
        <w:t>ЗА ПРЕДОСТАВЯНЕ НА БЕЗВЪЗМЕЗДНА ФИНАНСОВА ПОМОЩ ПО</w:t>
      </w:r>
    </w:p>
    <w:p w:rsidR="00244AF4" w:rsidRDefault="00A20919" w:rsidP="006F4B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МЯРКА 7.5</w:t>
      </w:r>
      <w:r w:rsidR="006F4B82" w:rsidRPr="006F4B82">
        <w:rPr>
          <w:rFonts w:ascii="Times New Roman" w:hAnsi="Times New Roman" w:cs="Times New Roman"/>
          <w:sz w:val="24"/>
          <w:szCs w:val="24"/>
        </w:rPr>
        <w:t xml:space="preserve"> „ИНВЕСТИЦИИ </w:t>
      </w:r>
      <w:r w:rsidR="00AF4320">
        <w:rPr>
          <w:rFonts w:ascii="Times New Roman" w:hAnsi="Times New Roman" w:cs="Times New Roman"/>
          <w:sz w:val="24"/>
          <w:szCs w:val="24"/>
        </w:rPr>
        <w:t>ЗА ПУБЛИЧНО ПОЛЗВАНЕ В ИНФРАСТРУКТУРА ЗА ОТДИХ, ТУРИСТИЧЕСКА ИНФОРМАЦИЯ И МАЛКА ПО МАЩАБ ТУРИСТИЧЕСКА ИНФРАСТРУКТУРА</w:t>
      </w:r>
      <w:r w:rsidR="006F4B82" w:rsidRPr="006F4B82">
        <w:rPr>
          <w:rFonts w:ascii="Times New Roman" w:hAnsi="Times New Roman" w:cs="Times New Roman"/>
          <w:sz w:val="24"/>
          <w:szCs w:val="24"/>
        </w:rPr>
        <w:t>“, ЧРЕЗ СТРАТЕГИЯ ЗА ВОДЕНО</w:t>
      </w:r>
      <w:r w:rsidR="004D3358">
        <w:rPr>
          <w:rFonts w:ascii="Times New Roman" w:hAnsi="Times New Roman" w:cs="Times New Roman"/>
          <w:sz w:val="24"/>
          <w:szCs w:val="24"/>
        </w:rPr>
        <w:t xml:space="preserve"> ОТ ОБЩНОСТИТЕ МЕСТНО РАЗВИТИЕ,</w:t>
      </w:r>
      <w:r w:rsidR="006F4B82" w:rsidRPr="006F4B82">
        <w:rPr>
          <w:rFonts w:ascii="Times New Roman" w:hAnsi="Times New Roman" w:cs="Times New Roman"/>
          <w:sz w:val="24"/>
          <w:szCs w:val="24"/>
        </w:rPr>
        <w:t xml:space="preserve"> ФИНАНСИРАНА ПО ПРОГРАМА ЗА РАЗВИТИЕ НА СЕЛСКИТЕ РАЙОНИ 2014-2020, ЧРЕЗ ЕВРОПЕЙСКИ ЗЕМЕДЕЛСКИ ФОНД ЗА РАЗВИТИЕ НА СЕЛСКИТЕ РАЙОНИ</w:t>
      </w:r>
    </w:p>
    <w:p w:rsidR="00B12C1E" w:rsidRPr="007F3587" w:rsidRDefault="00B12C1E" w:rsidP="00283071">
      <w:pPr>
        <w:rPr>
          <w:rFonts w:ascii="Times New Roman" w:hAnsi="Times New Roman" w:cs="Times New Roman"/>
          <w:sz w:val="18"/>
          <w:szCs w:val="24"/>
        </w:rPr>
      </w:pPr>
    </w:p>
    <w:p w:rsidR="0048367E" w:rsidRDefault="00AF4320" w:rsidP="00B23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Днес, </w:t>
      </w:r>
      <w:r w:rsidR="00656A62">
        <w:rPr>
          <w:rFonts w:ascii="Times New Roman" w:hAnsi="Times New Roman" w:cs="Times New Roman"/>
          <w:sz w:val="24"/>
          <w:szCs w:val="24"/>
        </w:rPr>
        <w:t>09.01.2025</w:t>
      </w:r>
      <w:r w:rsidR="00B23DC5" w:rsidRPr="00B23DC5">
        <w:rPr>
          <w:rFonts w:ascii="Times New Roman" w:hAnsi="Times New Roman" w:cs="Times New Roman"/>
          <w:sz w:val="24"/>
          <w:szCs w:val="24"/>
        </w:rPr>
        <w:t xml:space="preserve"> г.</w:t>
      </w:r>
      <w:r w:rsidR="00B23DC5">
        <w:rPr>
          <w:rFonts w:ascii="Times New Roman" w:hAnsi="Times New Roman" w:cs="Times New Roman"/>
          <w:sz w:val="24"/>
          <w:szCs w:val="24"/>
        </w:rPr>
        <w:t xml:space="preserve">, </w:t>
      </w:r>
      <w:r w:rsidR="00244AF4">
        <w:rPr>
          <w:rFonts w:ascii="Times New Roman" w:hAnsi="Times New Roman" w:cs="Times New Roman"/>
          <w:sz w:val="24"/>
          <w:szCs w:val="24"/>
        </w:rPr>
        <w:t>Сдружение „</w:t>
      </w:r>
      <w:r w:rsidR="00B23DC5">
        <w:rPr>
          <w:rFonts w:ascii="Times New Roman" w:hAnsi="Times New Roman" w:cs="Times New Roman"/>
          <w:sz w:val="24"/>
          <w:szCs w:val="24"/>
        </w:rPr>
        <w:t>МИГ Белене-Никопол</w:t>
      </w:r>
      <w:r w:rsidR="00244AF4">
        <w:rPr>
          <w:rFonts w:ascii="Times New Roman" w:hAnsi="Times New Roman" w:cs="Times New Roman"/>
          <w:sz w:val="24"/>
          <w:szCs w:val="24"/>
        </w:rPr>
        <w:t>“</w:t>
      </w:r>
      <w:r w:rsidR="00B23DC5">
        <w:rPr>
          <w:rFonts w:ascii="Times New Roman" w:hAnsi="Times New Roman" w:cs="Times New Roman"/>
          <w:sz w:val="24"/>
          <w:szCs w:val="24"/>
        </w:rPr>
        <w:t xml:space="preserve">, </w:t>
      </w:r>
      <w:r w:rsidR="00B23DC5" w:rsidRPr="00B23DC5">
        <w:rPr>
          <w:rFonts w:ascii="Times New Roman" w:hAnsi="Times New Roman" w:cs="Times New Roman"/>
          <w:sz w:val="24"/>
          <w:szCs w:val="24"/>
        </w:rPr>
        <w:t xml:space="preserve">с финансовата подкрепа на Програма за развитие на селските райони 2014-2020 г., </w:t>
      </w:r>
      <w:r w:rsidR="00244AF4" w:rsidRPr="00244AF4">
        <w:rPr>
          <w:rFonts w:ascii="Times New Roman" w:hAnsi="Times New Roman" w:cs="Times New Roman"/>
          <w:sz w:val="24"/>
          <w:szCs w:val="24"/>
        </w:rPr>
        <w:t>чрез Европейски земеделски фонд за развитие на селските райони</w:t>
      </w:r>
      <w:r w:rsidR="00244AF4">
        <w:rPr>
          <w:rFonts w:ascii="Times New Roman" w:hAnsi="Times New Roman" w:cs="Times New Roman"/>
          <w:sz w:val="24"/>
          <w:szCs w:val="24"/>
        </w:rPr>
        <w:t>,</w:t>
      </w:r>
      <w:r w:rsidR="00244AF4" w:rsidRPr="00244AF4">
        <w:rPr>
          <w:rFonts w:ascii="Times New Roman" w:hAnsi="Times New Roman" w:cs="Times New Roman"/>
          <w:sz w:val="24"/>
          <w:szCs w:val="24"/>
        </w:rPr>
        <w:t xml:space="preserve"> </w:t>
      </w:r>
      <w:r w:rsidR="00B23DC5" w:rsidRPr="00B23DC5">
        <w:rPr>
          <w:rFonts w:ascii="Times New Roman" w:hAnsi="Times New Roman" w:cs="Times New Roman"/>
          <w:sz w:val="24"/>
          <w:szCs w:val="24"/>
        </w:rPr>
        <w:t xml:space="preserve">в изпълнение на подхода Водено от общностите местно развитие, обявява </w:t>
      </w:r>
      <w:r w:rsidR="00313B3F">
        <w:rPr>
          <w:rFonts w:ascii="Times New Roman" w:hAnsi="Times New Roman" w:cs="Times New Roman"/>
          <w:sz w:val="24"/>
          <w:szCs w:val="24"/>
        </w:rPr>
        <w:t xml:space="preserve">трети прием по </w:t>
      </w:r>
      <w:bookmarkStart w:id="0" w:name="_GoBack"/>
      <w:bookmarkEnd w:id="0"/>
      <w:r w:rsidR="00B23DC5" w:rsidRPr="00B23DC5">
        <w:rPr>
          <w:rFonts w:ascii="Times New Roman" w:hAnsi="Times New Roman" w:cs="Times New Roman"/>
          <w:sz w:val="24"/>
          <w:szCs w:val="24"/>
        </w:rPr>
        <w:t>процедура за подбор на проектни предложения</w:t>
      </w:r>
      <w:r w:rsidR="00B23DC5">
        <w:rPr>
          <w:rFonts w:ascii="Times New Roman" w:hAnsi="Times New Roman" w:cs="Times New Roman"/>
          <w:sz w:val="24"/>
          <w:szCs w:val="24"/>
        </w:rPr>
        <w:t xml:space="preserve"> </w:t>
      </w:r>
      <w:r w:rsidRPr="00AF4320">
        <w:rPr>
          <w:rFonts w:ascii="Times New Roman" w:hAnsi="Times New Roman" w:cs="Times New Roman"/>
          <w:sz w:val="24"/>
          <w:szCs w:val="24"/>
        </w:rPr>
        <w:t>№ BG06RDNP001-19.319 „МИГ Белене-Никопол, Мярка 7.5 „Инвестиции за публично ползване в инфраструктура за отдих, туристическа информация и малка по мащаб туристическа инфраструктура“</w:t>
      </w:r>
      <w:r w:rsidR="00B23DC5">
        <w:rPr>
          <w:rFonts w:ascii="Times New Roman" w:hAnsi="Times New Roman" w:cs="Times New Roman"/>
          <w:sz w:val="24"/>
          <w:szCs w:val="24"/>
        </w:rPr>
        <w:t>.</w:t>
      </w:r>
    </w:p>
    <w:p w:rsidR="00B23DC5" w:rsidRDefault="00B23DC5" w:rsidP="00B23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DC5">
        <w:rPr>
          <w:rFonts w:ascii="Times New Roman" w:hAnsi="Times New Roman" w:cs="Times New Roman"/>
          <w:sz w:val="24"/>
          <w:szCs w:val="24"/>
        </w:rPr>
        <w:t>Процедурата за подбор на проект</w:t>
      </w:r>
      <w:r w:rsidR="00244AF4">
        <w:rPr>
          <w:rFonts w:ascii="Times New Roman" w:hAnsi="Times New Roman" w:cs="Times New Roman"/>
          <w:sz w:val="24"/>
          <w:szCs w:val="24"/>
        </w:rPr>
        <w:t>н</w:t>
      </w:r>
      <w:r w:rsidRPr="00B23DC5">
        <w:rPr>
          <w:rFonts w:ascii="Times New Roman" w:hAnsi="Times New Roman" w:cs="Times New Roman"/>
          <w:sz w:val="24"/>
          <w:szCs w:val="24"/>
        </w:rPr>
        <w:t xml:space="preserve">и </w:t>
      </w:r>
      <w:r w:rsidR="00244AF4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B23DC5">
        <w:rPr>
          <w:rFonts w:ascii="Times New Roman" w:hAnsi="Times New Roman" w:cs="Times New Roman"/>
          <w:sz w:val="24"/>
          <w:szCs w:val="24"/>
        </w:rPr>
        <w:t xml:space="preserve">се обявява в съответствие със Стратегията за Водено от общностите местно развитие </w:t>
      </w:r>
      <w:r w:rsidR="00244AF4">
        <w:rPr>
          <w:rFonts w:ascii="Times New Roman" w:hAnsi="Times New Roman" w:cs="Times New Roman"/>
          <w:sz w:val="24"/>
          <w:szCs w:val="24"/>
        </w:rPr>
        <w:t>на Сдружение „МИГ Белене-Никопол“ и и</w:t>
      </w:r>
      <w:r w:rsidR="00244AF4" w:rsidRPr="00244AF4">
        <w:rPr>
          <w:rFonts w:ascii="Times New Roman" w:hAnsi="Times New Roman" w:cs="Times New Roman"/>
          <w:sz w:val="24"/>
          <w:szCs w:val="24"/>
        </w:rPr>
        <w:t xml:space="preserve">зпълнението </w:t>
      </w:r>
      <w:r w:rsidR="00244AF4">
        <w:rPr>
          <w:rFonts w:ascii="Times New Roman" w:hAnsi="Times New Roman" w:cs="Times New Roman"/>
          <w:sz w:val="24"/>
          <w:szCs w:val="24"/>
        </w:rPr>
        <w:t>й</w:t>
      </w:r>
      <w:r w:rsidR="00244AF4" w:rsidRPr="00244AF4">
        <w:rPr>
          <w:rFonts w:ascii="Times New Roman" w:hAnsi="Times New Roman" w:cs="Times New Roman"/>
          <w:sz w:val="24"/>
          <w:szCs w:val="24"/>
        </w:rPr>
        <w:t xml:space="preserve"> се извършва чрез подбор на проектни предложения в съответствие с чл. 25, ал. 1, т. 1 от ЗУСЕСИФ.</w:t>
      </w:r>
    </w:p>
    <w:p w:rsidR="00AF4320" w:rsidRPr="00AF4320" w:rsidRDefault="00B23DC5" w:rsidP="00AF43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Основните цели на процедурата се изразяват в </w:t>
      </w:r>
      <w:r w:rsidR="00AF4320" w:rsidRPr="00AF4320">
        <w:rPr>
          <w:rFonts w:ascii="Times New Roman" w:hAnsi="Times New Roman" w:cs="Times New Roman"/>
          <w:sz w:val="24"/>
          <w:szCs w:val="24"/>
        </w:rPr>
        <w:t xml:space="preserve">насърчени инвестициите в туристическа инфраструктура, общинска  собственост  или  собственост  на  </w:t>
      </w:r>
      <w:proofErr w:type="spellStart"/>
      <w:r w:rsidR="00AF4320" w:rsidRPr="00AF4320">
        <w:rPr>
          <w:rFonts w:ascii="Times New Roman" w:hAnsi="Times New Roman" w:cs="Times New Roman"/>
          <w:sz w:val="24"/>
          <w:szCs w:val="24"/>
        </w:rPr>
        <w:t>ЮЛНЦ</w:t>
      </w:r>
      <w:proofErr w:type="spellEnd"/>
      <w:r w:rsidR="00AF4320" w:rsidRPr="00AF4320">
        <w:rPr>
          <w:rFonts w:ascii="Times New Roman" w:hAnsi="Times New Roman" w:cs="Times New Roman"/>
          <w:sz w:val="24"/>
          <w:szCs w:val="24"/>
        </w:rPr>
        <w:t>,  развитие  на туристически услуги и атр</w:t>
      </w:r>
      <w:r w:rsidR="00C5643B">
        <w:rPr>
          <w:rFonts w:ascii="Times New Roman" w:hAnsi="Times New Roman" w:cs="Times New Roman"/>
          <w:sz w:val="24"/>
          <w:szCs w:val="24"/>
        </w:rPr>
        <w:t>акции за посетителите, водещи до</w:t>
      </w:r>
      <w:r w:rsidR="00AF4320" w:rsidRPr="00AF4320">
        <w:rPr>
          <w:rFonts w:ascii="Times New Roman" w:hAnsi="Times New Roman" w:cs="Times New Roman"/>
          <w:sz w:val="24"/>
          <w:szCs w:val="24"/>
        </w:rPr>
        <w:t>:</w:t>
      </w:r>
    </w:p>
    <w:p w:rsidR="00AF4320" w:rsidRPr="00AF4320" w:rsidRDefault="00AF4320" w:rsidP="00AF432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320">
        <w:rPr>
          <w:rFonts w:ascii="Times New Roman" w:hAnsi="Times New Roman" w:cs="Times New Roman"/>
          <w:sz w:val="24"/>
          <w:szCs w:val="24"/>
        </w:rPr>
        <w:t>1.</w:t>
      </w:r>
      <w:r w:rsidRPr="00AF4320">
        <w:rPr>
          <w:rFonts w:ascii="Times New Roman" w:hAnsi="Times New Roman" w:cs="Times New Roman"/>
          <w:sz w:val="24"/>
          <w:szCs w:val="24"/>
        </w:rPr>
        <w:tab/>
        <w:t xml:space="preserve">Подобряване на средата на живот на територията на МИГ Белене-Никопол; </w:t>
      </w:r>
    </w:p>
    <w:p w:rsidR="00244AF4" w:rsidRDefault="00AF4320" w:rsidP="00AF432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320">
        <w:rPr>
          <w:rFonts w:ascii="Times New Roman" w:hAnsi="Times New Roman" w:cs="Times New Roman"/>
          <w:sz w:val="24"/>
          <w:szCs w:val="24"/>
        </w:rPr>
        <w:t>2.</w:t>
      </w:r>
      <w:r w:rsidRPr="00AF4320">
        <w:rPr>
          <w:rFonts w:ascii="Times New Roman" w:hAnsi="Times New Roman" w:cs="Times New Roman"/>
          <w:sz w:val="24"/>
          <w:szCs w:val="24"/>
        </w:rPr>
        <w:tab/>
        <w:t>Подобряване на туристическата инфраструктура, атракциите и съоръженията за посетители на територията на общината.</w:t>
      </w:r>
    </w:p>
    <w:p w:rsidR="00AF4320" w:rsidRPr="006F4B82" w:rsidRDefault="00AF4320" w:rsidP="006F4B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4AF4" w:rsidRPr="00244AF4" w:rsidRDefault="00244AF4" w:rsidP="00244A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AF4">
        <w:rPr>
          <w:rFonts w:ascii="Times New Roman" w:hAnsi="Times New Roman" w:cs="Times New Roman"/>
          <w:sz w:val="24"/>
          <w:szCs w:val="24"/>
        </w:rPr>
        <w:t>Ще се прилага процедура на подбор на проекти с два крайни срока за кандидатстване:</w:t>
      </w:r>
    </w:p>
    <w:p w:rsidR="00244AF4" w:rsidRPr="00244AF4" w:rsidRDefault="00656A62" w:rsidP="00244A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</w:t>
      </w:r>
      <w:r w:rsidR="00244AF4" w:rsidRPr="00244AF4">
        <w:rPr>
          <w:rFonts w:ascii="Times New Roman" w:hAnsi="Times New Roman" w:cs="Times New Roman"/>
          <w:b/>
          <w:sz w:val="24"/>
          <w:szCs w:val="24"/>
        </w:rPr>
        <w:t xml:space="preserve"> прием:</w:t>
      </w:r>
    </w:p>
    <w:p w:rsidR="00244AF4" w:rsidRPr="00244AF4" w:rsidRDefault="00244AF4" w:rsidP="00244A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AF4">
        <w:rPr>
          <w:rFonts w:ascii="Times New Roman" w:hAnsi="Times New Roman" w:cs="Times New Roman"/>
          <w:sz w:val="24"/>
          <w:szCs w:val="24"/>
        </w:rPr>
        <w:t>Начален срок за подава</w:t>
      </w:r>
      <w:r w:rsidR="00B12C1E">
        <w:rPr>
          <w:rFonts w:ascii="Times New Roman" w:hAnsi="Times New Roman" w:cs="Times New Roman"/>
          <w:sz w:val="24"/>
          <w:szCs w:val="24"/>
        </w:rPr>
        <w:t xml:space="preserve">не на проектните предложения: </w:t>
      </w:r>
      <w:r w:rsidR="00656A62">
        <w:rPr>
          <w:rFonts w:ascii="Times New Roman" w:hAnsi="Times New Roman" w:cs="Times New Roman"/>
          <w:sz w:val="24"/>
          <w:szCs w:val="24"/>
        </w:rPr>
        <w:t>09.01.2025</w:t>
      </w:r>
      <w:r w:rsidRPr="00EC43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4AF4" w:rsidRPr="00244AF4" w:rsidRDefault="00244AF4" w:rsidP="00244A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AF4">
        <w:rPr>
          <w:rFonts w:ascii="Times New Roman" w:hAnsi="Times New Roman" w:cs="Times New Roman"/>
          <w:sz w:val="24"/>
          <w:szCs w:val="24"/>
        </w:rPr>
        <w:t>Краен срок за подава</w:t>
      </w:r>
      <w:r w:rsidR="00656A62">
        <w:rPr>
          <w:rFonts w:ascii="Times New Roman" w:hAnsi="Times New Roman" w:cs="Times New Roman"/>
          <w:sz w:val="24"/>
          <w:szCs w:val="24"/>
        </w:rPr>
        <w:t>не на проектните предложения: 10.02.2025</w:t>
      </w:r>
      <w:r w:rsidRPr="00244AF4">
        <w:rPr>
          <w:rFonts w:ascii="Times New Roman" w:hAnsi="Times New Roman" w:cs="Times New Roman"/>
          <w:sz w:val="24"/>
          <w:szCs w:val="24"/>
        </w:rPr>
        <w:t xml:space="preserve"> г., 16:30 ч.</w:t>
      </w:r>
    </w:p>
    <w:p w:rsidR="00656A62" w:rsidRDefault="00656A62" w:rsidP="00244A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AF4" w:rsidRPr="00B23DC5" w:rsidRDefault="00244AF4" w:rsidP="00244A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повече информация вижте </w:t>
      </w:r>
      <w:r w:rsidRPr="00244AF4">
        <w:rPr>
          <w:rFonts w:ascii="Times New Roman" w:hAnsi="Times New Roman" w:cs="Times New Roman"/>
          <w:sz w:val="24"/>
          <w:szCs w:val="24"/>
          <w:u w:val="single"/>
        </w:rPr>
        <w:t>тук.</w:t>
      </w:r>
    </w:p>
    <w:sectPr w:rsidR="00244AF4" w:rsidRPr="00B2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C5"/>
    <w:rsid w:val="00244AF4"/>
    <w:rsid w:val="00283071"/>
    <w:rsid w:val="00313B3F"/>
    <w:rsid w:val="0048367E"/>
    <w:rsid w:val="004D3358"/>
    <w:rsid w:val="00656A62"/>
    <w:rsid w:val="006F4B82"/>
    <w:rsid w:val="00781C94"/>
    <w:rsid w:val="007F3587"/>
    <w:rsid w:val="00A20919"/>
    <w:rsid w:val="00AF4320"/>
    <w:rsid w:val="00B12C1E"/>
    <w:rsid w:val="00B23DC5"/>
    <w:rsid w:val="00C5643B"/>
    <w:rsid w:val="00E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User;Prodanova</dc:creator>
  <cp:lastModifiedBy>Windows User</cp:lastModifiedBy>
  <cp:revision>10</cp:revision>
  <dcterms:created xsi:type="dcterms:W3CDTF">2021-07-14T07:15:00Z</dcterms:created>
  <dcterms:modified xsi:type="dcterms:W3CDTF">2025-01-09T08:29:00Z</dcterms:modified>
</cp:coreProperties>
</file>